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594D" w:rsidRDefault="0087594D" w:rsidP="0087594D">
      <w:pPr>
        <w:pStyle w:val="ConsPlusNonformat"/>
        <w:ind w:left="4253"/>
        <w:rPr>
          <w:rFonts w:ascii="Times New Roman" w:hAnsi="Times New Roman" w:cs="Times New Roman"/>
          <w:sz w:val="28"/>
          <w:szCs w:val="28"/>
        </w:rPr>
      </w:pPr>
      <w:r w:rsidRPr="006525CF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80525E3" wp14:editId="288B67CF">
                <wp:simplePos x="0" y="0"/>
                <wp:positionH relativeFrom="column">
                  <wp:posOffset>-403127</wp:posOffset>
                </wp:positionH>
                <wp:positionV relativeFrom="paragraph">
                  <wp:posOffset>88802</wp:posOffset>
                </wp:positionV>
                <wp:extent cx="2391507" cy="10356557"/>
                <wp:effectExtent l="0" t="0" r="0" b="698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91507" cy="1035655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25CF" w:rsidRPr="006525CF" w:rsidRDefault="006525CF" w:rsidP="006525CF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6525CF" w:rsidRPr="006525CF" w:rsidRDefault="006525CF" w:rsidP="006525CF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6525C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Форма утверждена приказом </w:t>
                            </w:r>
                            <w:r w:rsidR="00D64DC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министерства топливно-энергетического комплекса и </w:t>
                            </w:r>
                            <w:r w:rsidRPr="006525C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жилищно-коммунального хозяйства Краснодарского края от </w:t>
                            </w:r>
                            <w:r w:rsidR="00D64DC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25 мая 2018</w:t>
                            </w:r>
                            <w:r w:rsidRPr="006525C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№ </w:t>
                            </w:r>
                            <w:r w:rsidR="00D64DC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195</w:t>
                            </w:r>
                            <w:r w:rsidRPr="006525C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«</w:t>
                            </w:r>
                            <w:r w:rsidR="00D64DC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 реализации мероприятия по обеспечению жильем молодых семей ведомственной целевой программы «Оказание государственной поддержки</w:t>
                            </w:r>
                            <w:r w:rsidRPr="006525C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»</w:t>
                            </w:r>
                            <w:r w:rsidR="00D64DC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гражданам обеспечении жилье и оплате жилищно-коммунальных услуг «Государственной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                </w:r>
                          </w:p>
                          <w:p w:rsidR="0087594D" w:rsidRDefault="0087594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0525E3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-31.75pt;margin-top:7pt;width:188.3pt;height:815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" filled="f" stroked="f">
                <v:textbox>
                  <w:txbxContent>
                    <w:p w:rsidR="006525CF" w:rsidRPr="006525CF" w:rsidRDefault="006525CF" w:rsidP="006525CF">
                      <w:pPr>
                        <w:pStyle w:val="3"/>
                        <w:spacing w:after="0"/>
                        <w:ind w:left="0" w:firstLine="900"/>
                      </w:pPr>
                    </w:p>
                    <w:p w:rsidR="006525CF" w:rsidRPr="006525CF" w:rsidRDefault="006525CF" w:rsidP="006525CF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6525C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Форма утверждена приказом </w:t>
                      </w:r>
                      <w:r w:rsidR="00D64DC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министерства топливно-энергетического комплекса и </w:t>
                      </w:r>
                      <w:r w:rsidRPr="006525C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жилищно-коммунального хозяйства Краснодарского края от </w:t>
                      </w:r>
                      <w:r w:rsidR="00D64DC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25 мая 2018</w:t>
                      </w:r>
                      <w:r w:rsidRPr="006525C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№ </w:t>
                      </w:r>
                      <w:r w:rsidR="00D64DC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195</w:t>
                      </w:r>
                      <w:r w:rsidRPr="006525C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«</w:t>
                      </w:r>
                      <w:r w:rsidR="00D64DC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 реализации мероприятия по обеспечению жильем молодых семей ведомственной целевой программы «Оказание государственной поддержки</w:t>
                      </w:r>
                      <w:r w:rsidRPr="006525C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»</w:t>
                      </w:r>
                      <w:r w:rsidR="00D64DC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гражданам обеспечении жилье и оплате жилищно-коммунальных услуг «Государственной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          </w:r>
                    </w:p>
                    <w:p w:rsidR="0087594D" w:rsidRDefault="0087594D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3F4D15">
        <w:rPr>
          <w:rFonts w:ascii="Times New Roman" w:hAnsi="Times New Roman" w:cs="Times New Roman"/>
          <w:sz w:val="28"/>
          <w:szCs w:val="28"/>
        </w:rPr>
        <w:t>13</w:t>
      </w:r>
      <w:bookmarkStart w:id="0" w:name="_GoBack"/>
      <w:bookmarkEnd w:id="0"/>
    </w:p>
    <w:p w:rsidR="0087594D" w:rsidRDefault="0087594D" w:rsidP="0087594D">
      <w:pPr>
        <w:pStyle w:val="1"/>
        <w:spacing w:before="0" w:after="0"/>
        <w:ind w:left="4253"/>
        <w:rPr>
          <w:sz w:val="24"/>
          <w:szCs w:val="24"/>
        </w:rPr>
      </w:pPr>
      <w:r>
        <w:rPr>
          <w:rFonts w:ascii="Times New Roman" w:hAnsi="Times New Roman" w:cs="Times New Roman"/>
        </w:rPr>
        <w:t>к административному регламенту предоставления муниципальной услуги «</w:t>
      </w:r>
      <w:r>
        <w:rPr>
          <w:rFonts w:ascii="Times New Roman" w:eastAsia="Times New Roman" w:hAnsi="Times New Roman" w:cs="Times New Roman"/>
          <w:lang w:eastAsia="ru-RU"/>
        </w:rPr>
        <w:t>Признание молодых семей нуждающимися в жилых помещениях в целях участия в мероприятии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</w:p>
    <w:p w:rsidR="00D64DC7" w:rsidRDefault="00D64DC7" w:rsidP="00E5074F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87594D" w:rsidRDefault="0087594D" w:rsidP="00E5074F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D64DC7" w:rsidRDefault="00D64DC7" w:rsidP="00E5074F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D64DC7" w:rsidRDefault="00D64DC7" w:rsidP="00D64D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64D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УВЕДОМЛЕНИЕ</w:t>
      </w:r>
    </w:p>
    <w:p w:rsidR="00D64DC7" w:rsidRPr="00D64DC7" w:rsidRDefault="00D64DC7" w:rsidP="00D64D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4DC7" w:rsidRPr="00D64DC7" w:rsidRDefault="00D64DC7" w:rsidP="00D64D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4DC7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признании молодой семьи нуждающейся в жилом помещении</w:t>
      </w:r>
    </w:p>
    <w:p w:rsidR="00D64DC7" w:rsidRPr="00D64DC7" w:rsidRDefault="00D64DC7" w:rsidP="00D64D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4D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цели участия в мероприятии по обеспечению жильем молодых семей</w:t>
      </w:r>
    </w:p>
    <w:p w:rsidR="00D64DC7" w:rsidRPr="00D64DC7" w:rsidRDefault="00D64DC7" w:rsidP="00D64D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4D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ведомственной целевой программы «Оказание государственной поддержки гражданам в обеспечении жильем и оплате жилищно-коммунальных услуг»</w:t>
      </w:r>
    </w:p>
    <w:p w:rsidR="00D64DC7" w:rsidRPr="00D64DC7" w:rsidRDefault="00D64DC7" w:rsidP="00D64D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4D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программы Российской Федерации «Обеспечение доступным и комфортным жильем и коммунальными услугами граждан</w:t>
      </w:r>
    </w:p>
    <w:p w:rsidR="00D64DC7" w:rsidRPr="00D64DC7" w:rsidRDefault="00D64DC7" w:rsidP="00D64D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4D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Федерации»</w:t>
      </w:r>
    </w:p>
    <w:p w:rsidR="00D64DC7" w:rsidRPr="00D64DC7" w:rsidRDefault="00D64DC7" w:rsidP="00D64D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4DC7" w:rsidRPr="00D64DC7" w:rsidRDefault="00D64DC7" w:rsidP="00D64D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4DC7" w:rsidRPr="00D64DC7" w:rsidRDefault="00D64DC7" w:rsidP="00D64D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4D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Вашего заявления 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«___»__________</w:t>
      </w:r>
      <w:r w:rsidRPr="00D64D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о признании вашей семьи нуждающейся в жилом помещении для цели участия в мероприятии по обеспечению жильем молодых семей 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 по результатам проверки представленных документов установлено, что молодая семья в составе 2 человек:</w:t>
      </w:r>
    </w:p>
    <w:p w:rsidR="00D64DC7" w:rsidRPr="00D64DC7" w:rsidRDefault="00D64DC7" w:rsidP="00D64D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4080"/>
        <w:gridCol w:w="1560"/>
        <w:gridCol w:w="3661"/>
      </w:tblGrid>
      <w:tr w:rsidR="00D64DC7" w:rsidRPr="00D64DC7" w:rsidTr="00D64DC7">
        <w:tc>
          <w:tcPr>
            <w:tcW w:w="588" w:type="dxa"/>
            <w:shd w:val="clear" w:color="auto" w:fill="auto"/>
          </w:tcPr>
          <w:p w:rsidR="00D64DC7" w:rsidRPr="00D64DC7" w:rsidRDefault="00D64DC7" w:rsidP="00D6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080" w:type="dxa"/>
            <w:shd w:val="clear" w:color="auto" w:fill="auto"/>
            <w:vAlign w:val="center"/>
          </w:tcPr>
          <w:p w:rsidR="00D64DC7" w:rsidRPr="00D64DC7" w:rsidRDefault="00D64DC7" w:rsidP="00D6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  <w:p w:rsidR="00D64DC7" w:rsidRPr="00D64DC7" w:rsidRDefault="00D64DC7" w:rsidP="00D6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(полностью) заявителя и членов его семьи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64DC7" w:rsidRPr="00D64DC7" w:rsidRDefault="00D64DC7" w:rsidP="00D6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  <w:p w:rsidR="00D64DC7" w:rsidRPr="00D64DC7" w:rsidRDefault="00D64DC7" w:rsidP="00D6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(число, месяц, год)</w:t>
            </w:r>
          </w:p>
        </w:tc>
        <w:tc>
          <w:tcPr>
            <w:tcW w:w="3661" w:type="dxa"/>
            <w:shd w:val="clear" w:color="auto" w:fill="auto"/>
            <w:vAlign w:val="center"/>
          </w:tcPr>
          <w:p w:rsidR="00D64DC7" w:rsidRPr="00D64DC7" w:rsidRDefault="00D64DC7" w:rsidP="00D6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Родственные отношения членов семьи по отношению к заявителю</w:t>
            </w:r>
          </w:p>
        </w:tc>
      </w:tr>
      <w:tr w:rsidR="00D64DC7" w:rsidRPr="00D64DC7" w:rsidTr="00D64DC7">
        <w:tc>
          <w:tcPr>
            <w:tcW w:w="588" w:type="dxa"/>
            <w:shd w:val="clear" w:color="auto" w:fill="auto"/>
          </w:tcPr>
          <w:p w:rsidR="00D64DC7" w:rsidRPr="00D64DC7" w:rsidRDefault="00D64DC7" w:rsidP="00D6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</w:tcPr>
          <w:p w:rsidR="00D64DC7" w:rsidRPr="00D64DC7" w:rsidRDefault="00D64DC7" w:rsidP="00D6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D64DC7" w:rsidRPr="00D64DC7" w:rsidRDefault="00D64DC7" w:rsidP="00D6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61" w:type="dxa"/>
            <w:shd w:val="clear" w:color="auto" w:fill="auto"/>
          </w:tcPr>
          <w:p w:rsidR="00D64DC7" w:rsidRPr="00D64DC7" w:rsidRDefault="00D64DC7" w:rsidP="00D6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4DC7" w:rsidRPr="00D64DC7" w:rsidTr="00D64DC7">
        <w:tc>
          <w:tcPr>
            <w:tcW w:w="588" w:type="dxa"/>
            <w:shd w:val="clear" w:color="auto" w:fill="auto"/>
          </w:tcPr>
          <w:p w:rsidR="00D64DC7" w:rsidRPr="00D64DC7" w:rsidRDefault="00D64DC7" w:rsidP="00D6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</w:tcPr>
          <w:p w:rsidR="00D64DC7" w:rsidRPr="00D64DC7" w:rsidRDefault="00D64DC7" w:rsidP="00D64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D64DC7" w:rsidRPr="00D64DC7" w:rsidRDefault="00D64DC7" w:rsidP="00D6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61" w:type="dxa"/>
            <w:shd w:val="clear" w:color="auto" w:fill="auto"/>
          </w:tcPr>
          <w:p w:rsidR="00D64DC7" w:rsidRPr="00D64DC7" w:rsidRDefault="00D64DC7" w:rsidP="00D64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64DC7" w:rsidRPr="00D64DC7" w:rsidRDefault="00D64DC7" w:rsidP="00D6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4DC7" w:rsidRPr="00D64DC7" w:rsidRDefault="00D64DC7" w:rsidP="00D6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4D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проживая по адресу: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</w:t>
      </w:r>
      <w:r w:rsidRPr="00D64D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64DC7" w:rsidRDefault="00D64DC7" w:rsidP="00D64DC7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4DC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 xml:space="preserve">по состоянию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«___»___________</w:t>
      </w:r>
      <w:r w:rsidRPr="00D64D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г., является нуждающейся в жилом помещении в соответствии с пунктом 7 Правил предоставления молодым семьям социальных выплат на приобретение (строительство) жилья и их использования (приложение № 1 к особенностям реализации отдельных мероприятий государственной  </w:t>
      </w:r>
      <w:hyperlink r:id="rId6" w:history="1">
        <w:r w:rsidRPr="00D64DC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программы</w:t>
        </w:r>
      </w:hyperlink>
      <w:r w:rsidRPr="00D64D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Российской  Федерации "Обеспечение  доступным и комфортным жильем и коммунальными услугами граждан Российской Федерации», утвержденным постановлением Правительства Российской Федерации от 17 декабря 2010 г. № 1050, и согласно </w:t>
      </w:r>
    </w:p>
    <w:p w:rsidR="00D64DC7" w:rsidRDefault="00D64DC7" w:rsidP="00D64DC7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4DC7" w:rsidRPr="00D64DC7" w:rsidRDefault="00D64DC7" w:rsidP="00D6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(нормативный правовой акт муниципального образования)</w:t>
      </w:r>
    </w:p>
    <w:p w:rsidR="00D64DC7" w:rsidRPr="00D64DC7" w:rsidRDefault="00D64DC7" w:rsidP="00D6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4D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D64DC7" w:rsidRDefault="00D64DC7" w:rsidP="00D64DC7">
      <w:pPr>
        <w:tabs>
          <w:tab w:val="right" w:pos="9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4DC7" w:rsidRDefault="00D64DC7" w:rsidP="00D64DC7">
      <w:pPr>
        <w:tabs>
          <w:tab w:val="right" w:pos="9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4DC7" w:rsidRDefault="00D64DC7" w:rsidP="00D64DC7">
      <w:pPr>
        <w:tabs>
          <w:tab w:val="right" w:pos="9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4DC7" w:rsidRDefault="00D64DC7" w:rsidP="00D64DC7">
      <w:pPr>
        <w:tabs>
          <w:tab w:val="right" w:pos="9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4DC7" w:rsidRPr="00D64DC7" w:rsidRDefault="00D64DC7" w:rsidP="00D64DC7">
      <w:pPr>
        <w:tabs>
          <w:tab w:val="right" w:pos="9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4DC7" w:rsidRPr="00D64DC7" w:rsidRDefault="00D64DC7" w:rsidP="00D64DC7">
      <w:pPr>
        <w:tabs>
          <w:tab w:val="right" w:pos="9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4DC7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получил        ____________________________________________________</w:t>
      </w:r>
    </w:p>
    <w:p w:rsidR="00D64DC7" w:rsidRPr="00D64DC7" w:rsidRDefault="00D64DC7" w:rsidP="00D64DC7">
      <w:pPr>
        <w:tabs>
          <w:tab w:val="center" w:pos="4819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D64D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D64D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64DC7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(фамилия, имя, отчество – полностью)</w:t>
      </w:r>
    </w:p>
    <w:p w:rsidR="00D64DC7" w:rsidRPr="00D64DC7" w:rsidRDefault="00D64DC7" w:rsidP="00D64DC7">
      <w:pPr>
        <w:tabs>
          <w:tab w:val="center" w:pos="4819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</w:p>
    <w:p w:rsidR="00D64DC7" w:rsidRPr="00D64DC7" w:rsidRDefault="00D64DC7" w:rsidP="00D64DC7">
      <w:pPr>
        <w:tabs>
          <w:tab w:val="center" w:pos="481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64DC7" w:rsidRPr="00D64DC7" w:rsidRDefault="00D64DC7" w:rsidP="00D64DC7">
      <w:pPr>
        <w:tabs>
          <w:tab w:val="center" w:pos="481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64DC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___________________________                    «_____»________________20______г.</w:t>
      </w:r>
    </w:p>
    <w:p w:rsidR="00D64DC7" w:rsidRPr="00D64DC7" w:rsidRDefault="00D64DC7" w:rsidP="00D64DC7">
      <w:pPr>
        <w:tabs>
          <w:tab w:val="left" w:pos="3510"/>
          <w:tab w:val="left" w:pos="6690"/>
          <w:tab w:val="left" w:pos="7125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D64DC7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D64DC7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(подпись)</w:t>
      </w:r>
      <w:r w:rsidRPr="00D64DC7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ab/>
        <w:t>(дата получения)</w:t>
      </w:r>
    </w:p>
    <w:p w:rsidR="00D64DC7" w:rsidRPr="00DC4EB8" w:rsidRDefault="00D64DC7" w:rsidP="00E5074F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sectPr w:rsidR="00D64DC7" w:rsidRPr="00DC4EB8" w:rsidSect="00C106C0">
      <w:headerReference w:type="default" r:id="rId7"/>
      <w:pgSz w:w="11906" w:h="16838"/>
      <w:pgMar w:top="1134" w:right="42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0D5A" w:rsidRDefault="009F0D5A" w:rsidP="00C106C0">
      <w:pPr>
        <w:spacing w:after="0" w:line="240" w:lineRule="auto"/>
      </w:pPr>
      <w:r>
        <w:separator/>
      </w:r>
    </w:p>
  </w:endnote>
  <w:endnote w:type="continuationSeparator" w:id="0">
    <w:p w:rsidR="009F0D5A" w:rsidRDefault="009F0D5A" w:rsidP="00C10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0D5A" w:rsidRDefault="009F0D5A" w:rsidP="00C106C0">
      <w:pPr>
        <w:spacing w:after="0" w:line="240" w:lineRule="auto"/>
      </w:pPr>
      <w:r>
        <w:separator/>
      </w:r>
    </w:p>
  </w:footnote>
  <w:footnote w:type="continuationSeparator" w:id="0">
    <w:p w:rsidR="009F0D5A" w:rsidRDefault="009F0D5A" w:rsidP="00C10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7183419"/>
      <w:docPartObj>
        <w:docPartGallery w:val="Page Numbers (Top of Page)"/>
        <w:docPartUnique/>
      </w:docPartObj>
    </w:sdtPr>
    <w:sdtEndPr/>
    <w:sdtContent>
      <w:p w:rsidR="00C106C0" w:rsidRDefault="00C106C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4D15">
          <w:rPr>
            <w:noProof/>
          </w:rPr>
          <w:t>2</w:t>
        </w:r>
        <w:r>
          <w:fldChar w:fldCharType="end"/>
        </w:r>
      </w:p>
    </w:sdtContent>
  </w:sdt>
  <w:p w:rsidR="00C106C0" w:rsidRDefault="00C106C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74F"/>
    <w:rsid w:val="00175029"/>
    <w:rsid w:val="002835CF"/>
    <w:rsid w:val="002D5D2E"/>
    <w:rsid w:val="002F6542"/>
    <w:rsid w:val="003C6182"/>
    <w:rsid w:val="003F4D15"/>
    <w:rsid w:val="0046160B"/>
    <w:rsid w:val="004B481D"/>
    <w:rsid w:val="004C75FD"/>
    <w:rsid w:val="005234F3"/>
    <w:rsid w:val="00561934"/>
    <w:rsid w:val="005C2C16"/>
    <w:rsid w:val="006525CF"/>
    <w:rsid w:val="006A7EB5"/>
    <w:rsid w:val="0087594D"/>
    <w:rsid w:val="00941AD9"/>
    <w:rsid w:val="009F0D5A"/>
    <w:rsid w:val="00BD4851"/>
    <w:rsid w:val="00C106C0"/>
    <w:rsid w:val="00D243E3"/>
    <w:rsid w:val="00D64DC7"/>
    <w:rsid w:val="00DE4266"/>
    <w:rsid w:val="00E5074F"/>
    <w:rsid w:val="00E97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20967"/>
  <w15:docId w15:val="{0D42A917-0E04-4502-A5D8-2BE3FBEFC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074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E5074F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507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10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106C0"/>
  </w:style>
  <w:style w:type="paragraph" w:styleId="a6">
    <w:name w:val="footer"/>
    <w:basedOn w:val="a"/>
    <w:link w:val="a7"/>
    <w:uiPriority w:val="99"/>
    <w:unhideWhenUsed/>
    <w:rsid w:val="00C10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106C0"/>
  </w:style>
  <w:style w:type="paragraph" w:styleId="3">
    <w:name w:val="Body Text Indent 3"/>
    <w:basedOn w:val="a"/>
    <w:link w:val="30"/>
    <w:rsid w:val="006525C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525C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Заголовок1"/>
    <w:basedOn w:val="a"/>
    <w:next w:val="a8"/>
    <w:uiPriority w:val="99"/>
    <w:rsid w:val="0087594D"/>
    <w:pPr>
      <w:keepNext/>
      <w:suppressAutoHyphens/>
      <w:spacing w:before="240" w:after="120" w:line="240" w:lineRule="auto"/>
    </w:pPr>
    <w:rPr>
      <w:rFonts w:ascii="Arial" w:eastAsia="Calibri" w:hAnsi="Arial" w:cs="Arial"/>
      <w:sz w:val="28"/>
      <w:szCs w:val="28"/>
      <w:lang w:eastAsia="ar-SA"/>
    </w:rPr>
  </w:style>
  <w:style w:type="paragraph" w:styleId="a8">
    <w:name w:val="Body Text"/>
    <w:basedOn w:val="a"/>
    <w:link w:val="a9"/>
    <w:uiPriority w:val="99"/>
    <w:semiHidden/>
    <w:unhideWhenUsed/>
    <w:rsid w:val="0087594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759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46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C19A5C918276BBD8271A1B068BD704B85B8859CC66C67961F34AFD03549AA762D5C2ABE4AA655C1217B37D9359C25C42E95D7FD06A2364AiDVE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Эвелина</cp:lastModifiedBy>
  <cp:revision>13</cp:revision>
  <dcterms:created xsi:type="dcterms:W3CDTF">2021-03-02T13:05:00Z</dcterms:created>
  <dcterms:modified xsi:type="dcterms:W3CDTF">2021-10-12T14:29:00Z</dcterms:modified>
</cp:coreProperties>
</file>